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67BB8" w14:textId="77777777" w:rsidR="00A65D3A" w:rsidRDefault="008511A9">
      <w:bookmarkStart w:id="0" w:name="_GoBack"/>
      <w:bookmarkEnd w:id="0"/>
      <w:r>
        <w:t xml:space="preserve">   </w: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0D113773" wp14:editId="6888F7F6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1819275" cy="94773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9725" y="1209650"/>
                          <a:ext cx="2960100" cy="16818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FCEBFA" w14:textId="77777777" w:rsidR="00A65D3A" w:rsidRDefault="008511A9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TARIKH TERIMA DOKUMEN (BSM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) :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13773" id="Rectangle 1" o:spid="_x0000_s1026" style="position:absolute;margin-left:5in;margin-top:9pt;width:143.25pt;height:74.65pt;z-index:-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" fillcolor="#f3f3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FCEBFA" w14:textId="77777777" w:rsidR="00A65D3A" w:rsidRDefault="008511A9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TARIKH TERIMA DOKUMEN (BSM</w:t>
                      </w:r>
                      <w:proofErr w:type="gramStart"/>
                      <w:r>
                        <w:rPr>
                          <w:b/>
                          <w:color w:val="000000"/>
                          <w:sz w:val="24"/>
                        </w:rPr>
                        <w:t>)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699D999E" wp14:editId="5E1B28E6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1974737" cy="614363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737" cy="614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B530F7" w14:textId="77777777" w:rsidR="00A65D3A" w:rsidRDefault="00A65D3A">
      <w:pPr>
        <w:spacing w:line="240" w:lineRule="auto"/>
      </w:pPr>
    </w:p>
    <w:p w14:paraId="1F243585" w14:textId="77777777" w:rsidR="00A65D3A" w:rsidRDefault="00A65D3A"/>
    <w:p w14:paraId="4B25F53A" w14:textId="77777777" w:rsidR="00A65D3A" w:rsidRDefault="00A65D3A">
      <w:pPr>
        <w:spacing w:line="240" w:lineRule="auto"/>
      </w:pPr>
    </w:p>
    <w:p w14:paraId="0A3D8E9C" w14:textId="77777777" w:rsidR="00A65D3A" w:rsidRDefault="008511A9">
      <w:pPr>
        <w:spacing w:line="240" w:lineRule="auto"/>
        <w:ind w:left="-540"/>
      </w:pPr>
      <w:r>
        <w:rPr>
          <w:b/>
        </w:rPr>
        <w:t xml:space="preserve">SENARAI SEMAK DOKUMEN KENAIKAN PANGKAT </w:t>
      </w:r>
    </w:p>
    <w:p w14:paraId="7694B6A8" w14:textId="77777777" w:rsidR="00A65D3A" w:rsidRDefault="008511A9">
      <w:pPr>
        <w:spacing w:line="240" w:lineRule="auto"/>
        <w:ind w:left="-540"/>
      </w:pPr>
      <w:r>
        <w:rPr>
          <w:b/>
          <w:i/>
        </w:rPr>
        <w:t>TIME-BASED</w:t>
      </w:r>
      <w:r>
        <w:rPr>
          <w:b/>
        </w:rPr>
        <w:t xml:space="preserve"> BERASASKAN KECEMERLANGAN (TBK)</w:t>
      </w:r>
    </w:p>
    <w:p w14:paraId="42304FE1" w14:textId="77777777" w:rsidR="00A65D3A" w:rsidRDefault="00A65D3A">
      <w:pPr>
        <w:spacing w:line="240" w:lineRule="auto"/>
        <w:ind w:left="-540"/>
      </w:pPr>
    </w:p>
    <w:tbl>
      <w:tblPr>
        <w:tblStyle w:val="a"/>
        <w:tblW w:w="10560" w:type="dxa"/>
        <w:tblInd w:w="-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405"/>
        <w:gridCol w:w="7485"/>
      </w:tblGrid>
      <w:tr w:rsidR="00A65D3A" w14:paraId="5BC757D6" w14:textId="77777777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4686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F7012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: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B6A3B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5D3A" w14:paraId="71F0E0EA" w14:textId="77777777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196FF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No. </w:t>
            </w:r>
            <w:proofErr w:type="spellStart"/>
            <w:r>
              <w:rPr>
                <w:b/>
              </w:rPr>
              <w:t>Pekerja</w:t>
            </w:r>
            <w:proofErr w:type="spellEnd"/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577A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: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ACEEC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5D3A" w14:paraId="548DF492" w14:textId="77777777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5F27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Jawatan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Gred</w:t>
            </w:r>
            <w:proofErr w:type="spellEnd"/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C359C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: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15E5D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5D3A" w14:paraId="3D15D6AD" w14:textId="77777777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5642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Jabatan</w:t>
            </w:r>
            <w:proofErr w:type="spellEnd"/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61E48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: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971C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9D98BF5" w14:textId="77777777" w:rsidR="00A65D3A" w:rsidRDefault="00A65D3A">
      <w:pPr>
        <w:spacing w:line="240" w:lineRule="auto"/>
        <w:rPr>
          <w:b/>
        </w:rPr>
      </w:pPr>
    </w:p>
    <w:tbl>
      <w:tblPr>
        <w:tblStyle w:val="a0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320"/>
        <w:gridCol w:w="1320"/>
        <w:gridCol w:w="1320"/>
        <w:gridCol w:w="1320"/>
        <w:gridCol w:w="1320"/>
        <w:gridCol w:w="2115"/>
      </w:tblGrid>
      <w:tr w:rsidR="00A65D3A" w14:paraId="64FB4F50" w14:textId="77777777">
        <w:trPr>
          <w:trHeight w:val="565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F910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STATUS: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CA74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B6DB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TBK 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CCEC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939A5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TBK 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6CD2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C941F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PENILAIAN SEMULA</w:t>
            </w:r>
          </w:p>
        </w:tc>
      </w:tr>
    </w:tbl>
    <w:p w14:paraId="181E990A" w14:textId="77777777" w:rsidR="00A65D3A" w:rsidRDefault="00A65D3A">
      <w:pPr>
        <w:spacing w:line="240" w:lineRule="auto"/>
        <w:rPr>
          <w:b/>
        </w:rPr>
      </w:pPr>
    </w:p>
    <w:tbl>
      <w:tblPr>
        <w:tblStyle w:val="a1"/>
        <w:tblW w:w="10500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680"/>
        <w:gridCol w:w="1695"/>
        <w:gridCol w:w="3555"/>
      </w:tblGrid>
      <w:tr w:rsidR="00A65D3A" w14:paraId="219A0EF7" w14:textId="77777777">
        <w:tc>
          <w:tcPr>
            <w:tcW w:w="5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1DA77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46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6EC29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PERKARA</w:t>
            </w:r>
          </w:p>
        </w:tc>
        <w:tc>
          <w:tcPr>
            <w:tcW w:w="16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EAE12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SEMAKAN</w:t>
            </w:r>
          </w:p>
        </w:tc>
        <w:tc>
          <w:tcPr>
            <w:tcW w:w="35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8C5D4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A65D3A" w14:paraId="2EBF3AB2" w14:textId="77777777">
        <w:trPr>
          <w:trHeight w:val="609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CCF02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E38D2" w14:textId="77777777" w:rsidR="00A65D3A" w:rsidRDefault="008511A9">
            <w:pPr>
              <w:spacing w:before="60" w:after="6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Borang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Penilaian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/ </w:t>
            </w:r>
            <w:proofErr w:type="spellStart"/>
            <w:r>
              <w:rPr>
                <w:sz w:val="20"/>
                <w:szCs w:val="20"/>
                <w:highlight w:val="white"/>
              </w:rPr>
              <w:t>Penilaian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Semula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i/>
                <w:sz w:val="20"/>
                <w:szCs w:val="20"/>
                <w:highlight w:val="white"/>
              </w:rPr>
              <w:t>Time-Based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Berasaskan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Kecemerlangan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(TBK)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6B9DE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52A94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65D3A" w14:paraId="69F42313" w14:textId="77777777">
        <w:trPr>
          <w:trHeight w:val="719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B9637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EB27A" w14:textId="77777777" w:rsidR="00A65D3A" w:rsidRDefault="008511A9">
            <w:pPr>
              <w:spacing w:before="60" w:after="60" w:line="240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Borang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Tapisan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Keutuhan</w:t>
            </w:r>
            <w:proofErr w:type="spellEnd"/>
            <w:r>
              <w:rPr>
                <w:sz w:val="20"/>
                <w:szCs w:val="20"/>
              </w:rPr>
              <w:t xml:space="preserve"> Suruhanjaya </w:t>
            </w:r>
            <w:proofErr w:type="spellStart"/>
            <w:r>
              <w:rPr>
                <w:sz w:val="20"/>
                <w:szCs w:val="20"/>
              </w:rPr>
              <w:t>Pencegahan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Rasuah</w:t>
            </w:r>
            <w:proofErr w:type="spellEnd"/>
            <w:r>
              <w:rPr>
                <w:sz w:val="20"/>
                <w:szCs w:val="20"/>
              </w:rPr>
              <w:t xml:space="preserve"> Malaysia (SPRM)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1E988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8DFF2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Dikepilkan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bersama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maklum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balas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dari</w:t>
            </w:r>
            <w:proofErr w:type="spellEnd"/>
            <w:r>
              <w:rPr>
                <w:sz w:val="20"/>
                <w:szCs w:val="20"/>
              </w:rPr>
              <w:t xml:space="preserve">  SPRM</w:t>
            </w:r>
            <w:proofErr w:type="gramEnd"/>
          </w:p>
        </w:tc>
      </w:tr>
      <w:tr w:rsidR="00A65D3A" w14:paraId="44FC1DC8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279C6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69405" w14:textId="77777777" w:rsidR="00A65D3A" w:rsidRDefault="008511A9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Borang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Perakuan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Pinjaman</w:t>
            </w:r>
            <w:proofErr w:type="spellEnd"/>
            <w:r>
              <w:rPr>
                <w:sz w:val="20"/>
                <w:szCs w:val="20"/>
              </w:rPr>
              <w:t xml:space="preserve"> Pendidikan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95DA9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AC7B4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65D3A" w14:paraId="35ABB430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F4FE2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85CDB" w14:textId="77777777" w:rsidR="00A65D3A" w:rsidRDefault="008511A9">
            <w:pPr>
              <w:spacing w:before="60" w:after="6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Kelulusan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Pengisytiharan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tempoh</w:t>
            </w:r>
            <w:proofErr w:type="spellEnd"/>
            <w:r>
              <w:rPr>
                <w:sz w:val="20"/>
                <w:szCs w:val="20"/>
              </w:rPr>
              <w:t xml:space="preserve"> lima (5) </w:t>
            </w:r>
            <w:proofErr w:type="spellStart"/>
            <w:r>
              <w:rPr>
                <w:sz w:val="20"/>
                <w:szCs w:val="20"/>
              </w:rPr>
              <w:t>tahun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perkhidmatan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F0989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DADA7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65D3A" w14:paraId="2D919C00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C6B15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4CFB6" w14:textId="77777777" w:rsidR="00A65D3A" w:rsidRDefault="008511A9">
            <w:pPr>
              <w:spacing w:before="60" w:after="6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Markah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Penilaian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Prestasi</w:t>
            </w:r>
            <w:proofErr w:type="spellEnd"/>
            <w:r>
              <w:rPr>
                <w:sz w:val="20"/>
                <w:szCs w:val="20"/>
              </w:rPr>
              <w:t xml:space="preserve"> (LNPT) 3 </w:t>
            </w:r>
            <w:proofErr w:type="spellStart"/>
            <w:r>
              <w:rPr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12CBF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54A2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65D3A" w14:paraId="151B233A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A7AF9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C8D89" w14:textId="77777777" w:rsidR="00A65D3A" w:rsidRDefault="008511A9">
            <w:pPr>
              <w:spacing w:before="60" w:after="6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Kehadiran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Tahun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Terkini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E638A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D6366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65D3A" w14:paraId="46290F8B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317CD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4E1FF" w14:textId="77777777" w:rsidR="00A65D3A" w:rsidRDefault="008511A9">
            <w:pPr>
              <w:spacing w:before="60" w:after="6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Tindakan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Tatatertib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EDB44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E7B32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65D3A" w14:paraId="33B3F844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6344B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0F133" w14:textId="77777777" w:rsidR="00A65D3A" w:rsidRDefault="008511A9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Salinan </w:t>
            </w:r>
            <w:proofErr w:type="spellStart"/>
            <w:r>
              <w:rPr>
                <w:sz w:val="20"/>
                <w:szCs w:val="20"/>
              </w:rPr>
              <w:t>Buku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Rekod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Perkhidmatan</w:t>
            </w:r>
            <w:proofErr w:type="spellEnd"/>
            <w:r>
              <w:rPr>
                <w:sz w:val="20"/>
                <w:szCs w:val="20"/>
              </w:rPr>
              <w:t xml:space="preserve"> (BRP)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1DDBD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45594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65D3A" w14:paraId="6992BFF2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818F4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210B8" w14:textId="77777777" w:rsidR="00A65D3A" w:rsidRDefault="008511A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Cuti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5902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B665D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65D3A" w14:paraId="412C7DB2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A8FAA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6440E" w14:textId="77777777" w:rsidR="00A65D3A" w:rsidRDefault="008511A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Tempoh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percubaan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denda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D71A7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DDFB8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65D3A" w14:paraId="1D6A6C43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EE636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28993" w14:textId="77777777" w:rsidR="00A65D3A" w:rsidRDefault="008511A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Jumlah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pegawai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tidak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hadir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bertugas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cuti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tanpa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kebenaran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tanpa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sebab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munasabah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48BB7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0D7FA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65D3A" w14:paraId="1901D3B7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80309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928B2" w14:textId="77777777" w:rsidR="00A65D3A" w:rsidRDefault="008511A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Tempoh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hilang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kekangan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gred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akibat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daripada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dikenakan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hukuman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tatatertib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ADF86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DED9F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65D3A" w14:paraId="666DA633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3DCFB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190A7" w14:textId="77777777" w:rsidR="00A65D3A" w:rsidRDefault="008511A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Cuti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tidak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dibayar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gaji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dibayar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separuh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74017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2A1FF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78DE851" w14:textId="77777777" w:rsidR="00A65D3A" w:rsidRDefault="008511A9">
      <w:pPr>
        <w:tabs>
          <w:tab w:val="left" w:pos="-543"/>
        </w:tabs>
        <w:spacing w:line="240" w:lineRule="auto"/>
        <w:ind w:left="-540"/>
        <w:jc w:val="both"/>
        <w:rPr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*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Sila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tandakan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 (√)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bagi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setiap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perkara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 yang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telah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disemak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 dan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disertakan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14:paraId="3A163395" w14:textId="77777777" w:rsidR="00A65D3A" w:rsidRDefault="00A65D3A">
      <w:pPr>
        <w:tabs>
          <w:tab w:val="left" w:pos="-543"/>
        </w:tabs>
        <w:spacing w:line="240" w:lineRule="auto"/>
        <w:ind w:left="-540"/>
        <w:jc w:val="both"/>
      </w:pPr>
    </w:p>
    <w:tbl>
      <w:tblPr>
        <w:tblStyle w:val="a2"/>
        <w:tblW w:w="10590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0"/>
        <w:gridCol w:w="5340"/>
      </w:tblGrid>
      <w:tr w:rsidR="00A65D3A" w14:paraId="1B6BC614" w14:textId="77777777">
        <w:tc>
          <w:tcPr>
            <w:tcW w:w="52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B1E6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PENGESAHAN PSM</w:t>
            </w:r>
          </w:p>
        </w:tc>
        <w:tc>
          <w:tcPr>
            <w:tcW w:w="53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8512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ULASAN</w:t>
            </w:r>
          </w:p>
        </w:tc>
      </w:tr>
      <w:tr w:rsidR="00A65D3A" w14:paraId="30C26459" w14:textId="77777777">
        <w:trPr>
          <w:trHeight w:val="2863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B799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822341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8F30B6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4C5D28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9E935D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88035F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F609E8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E7048A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A5F454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9B1E53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TANDA TANGAN &amp; COP RASMI</w:t>
            </w:r>
          </w:p>
          <w:p w14:paraId="57E70787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TARIKH :</w:t>
            </w:r>
            <w:proofErr w:type="gramEnd"/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8BAC8" w14:textId="77777777" w:rsidR="00A65D3A" w:rsidRDefault="00A6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C906E12" w14:textId="77777777" w:rsidR="00A65D3A" w:rsidRDefault="00A65D3A">
      <w:pPr>
        <w:tabs>
          <w:tab w:val="left" w:pos="-543"/>
        </w:tabs>
        <w:spacing w:line="240" w:lineRule="auto"/>
        <w:ind w:left="-540"/>
        <w:jc w:val="both"/>
      </w:pPr>
    </w:p>
    <w:p w14:paraId="3BDB63CF" w14:textId="77777777" w:rsidR="00A65D3A" w:rsidRDefault="00A65D3A">
      <w:pPr>
        <w:tabs>
          <w:tab w:val="left" w:pos="-543"/>
        </w:tabs>
        <w:spacing w:line="240" w:lineRule="auto"/>
        <w:ind w:left="-540"/>
        <w:jc w:val="both"/>
      </w:pPr>
    </w:p>
    <w:p w14:paraId="6A90C9AC" w14:textId="77777777" w:rsidR="00A65D3A" w:rsidRDefault="00A65D3A">
      <w:pPr>
        <w:tabs>
          <w:tab w:val="left" w:pos="-543"/>
        </w:tabs>
        <w:spacing w:line="240" w:lineRule="auto"/>
        <w:ind w:left="-540"/>
        <w:jc w:val="both"/>
      </w:pPr>
    </w:p>
    <w:tbl>
      <w:tblPr>
        <w:tblStyle w:val="a3"/>
        <w:tblW w:w="8805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330"/>
        <w:gridCol w:w="5595"/>
      </w:tblGrid>
      <w:tr w:rsidR="00A65D3A" w14:paraId="3D8454B3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5C4A5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Rujukan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BCC4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: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8857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PEKELILING PERKHIDMATAN SUMBER MANUSIA (</w:t>
            </w:r>
            <w:proofErr w:type="spellStart"/>
            <w:r>
              <w:rPr>
                <w:b/>
              </w:rPr>
              <w:t>MyPPSM</w:t>
            </w:r>
            <w:proofErr w:type="spellEnd"/>
            <w:r>
              <w:rPr>
                <w:b/>
              </w:rPr>
              <w:t>) - (</w:t>
            </w:r>
            <w:proofErr w:type="spellStart"/>
            <w:r>
              <w:rPr>
                <w:b/>
              </w:rPr>
              <w:t>Berkuat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kuasa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mulai</w:t>
            </w:r>
            <w:proofErr w:type="spellEnd"/>
            <w:r>
              <w:rPr>
                <w:b/>
              </w:rPr>
              <w:t xml:space="preserve"> 1 </w:t>
            </w:r>
            <w:proofErr w:type="spellStart"/>
            <w:r>
              <w:rPr>
                <w:b/>
              </w:rPr>
              <w:t>Januari</w:t>
            </w:r>
            <w:proofErr w:type="spellEnd"/>
            <w:r>
              <w:rPr>
                <w:b/>
              </w:rPr>
              <w:t xml:space="preserve"> 2022)</w:t>
            </w:r>
          </w:p>
          <w:p w14:paraId="574642FA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https://www.jpa.gov.my/myppsm/</w:t>
            </w:r>
          </w:p>
        </w:tc>
      </w:tr>
      <w:tr w:rsidR="00A65D3A" w14:paraId="0D2FFD1F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35BD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Tarikh </w:t>
            </w:r>
            <w:proofErr w:type="spellStart"/>
            <w:r>
              <w:rPr>
                <w:b/>
              </w:rPr>
              <w:t>Kemaskini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Borang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45DEB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: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B413" w14:textId="77777777" w:rsidR="00A65D3A" w:rsidRDefault="00851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Januari</w:t>
            </w:r>
            <w:proofErr w:type="spellEnd"/>
            <w:r>
              <w:t xml:space="preserve"> 2022</w:t>
            </w:r>
          </w:p>
        </w:tc>
      </w:tr>
    </w:tbl>
    <w:p w14:paraId="050E34EE" w14:textId="77777777" w:rsidR="00A65D3A" w:rsidRDefault="00A65D3A">
      <w:pPr>
        <w:tabs>
          <w:tab w:val="left" w:pos="-543"/>
        </w:tabs>
        <w:spacing w:line="240" w:lineRule="auto"/>
        <w:ind w:left="-540"/>
        <w:jc w:val="both"/>
      </w:pPr>
    </w:p>
    <w:sectPr w:rsidR="00A65D3A">
      <w:pgSz w:w="12240" w:h="15840"/>
      <w:pgMar w:top="27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3A"/>
    <w:rsid w:val="008511A9"/>
    <w:rsid w:val="00A6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10AA"/>
  <w15:docId w15:val="{29C62AF4-E14F-4BD6-835A-BD7C7A72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yaumu</dc:creator>
  <cp:lastModifiedBy> </cp:lastModifiedBy>
  <cp:revision>2</cp:revision>
  <dcterms:created xsi:type="dcterms:W3CDTF">2022-01-17T04:09:00Z</dcterms:created>
  <dcterms:modified xsi:type="dcterms:W3CDTF">2022-01-17T04:09:00Z</dcterms:modified>
</cp:coreProperties>
</file>